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DF1C" w14:textId="77777777" w:rsidR="00C8601D" w:rsidRDefault="00C8601D" w:rsidP="00C8601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C8601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Name: _______________________ Date: ___________ </w:t>
      </w:r>
    </w:p>
    <w:p w14:paraId="276AD3CD" w14:textId="5CE2A70F" w:rsidR="00C8601D" w:rsidRPr="00C8601D" w:rsidRDefault="00C8601D" w:rsidP="00C86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601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Comparative and Superlative Adjectives (Re-Writing Part 1) </w:t>
      </w:r>
    </w:p>
    <w:p w14:paraId="484C1D97" w14:textId="77777777" w:rsidR="00C8601D" w:rsidRPr="00C8601D" w:rsidRDefault="00C8601D" w:rsidP="00C86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Adjectives can compare two or more nouns or pronouns. Add </w:t>
      </w:r>
      <w:proofErr w:type="spellStart"/>
      <w:r w:rsidRPr="00C8601D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er</w:t>
      </w:r>
      <w:proofErr w:type="spellEnd"/>
      <w:r w:rsidRPr="00C8601D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</w:t>
      </w: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to an adjective to make the comparative form. The superlative form of an adjective compares more than two things or people. Add </w:t>
      </w:r>
      <w:proofErr w:type="spellStart"/>
      <w:r w:rsidRPr="00C8601D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est</w:t>
      </w:r>
      <w:proofErr w:type="spellEnd"/>
      <w:r w:rsidRPr="00C8601D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</w:t>
      </w: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to an adjective to make the superlative form. </w:t>
      </w:r>
    </w:p>
    <w:p w14:paraId="2B17F396" w14:textId="77777777" w:rsidR="00C8601D" w:rsidRPr="00C8601D" w:rsidRDefault="00C8601D" w:rsidP="00C86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Directions: Re-Write each sentence below using the comparative or superlative form of the adjective in parenthesis. </w:t>
      </w:r>
    </w:p>
    <w:p w14:paraId="50E89124" w14:textId="77777777" w:rsidR="00C8601D" w:rsidRPr="00C8601D" w:rsidRDefault="00C8601D" w:rsidP="00C86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601D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Example A: You are (tall) than me. Answer A: You are taller than me. </w:t>
      </w:r>
    </w:p>
    <w:p w14:paraId="588F0486" w14:textId="77777777" w:rsidR="00C8601D" w:rsidRDefault="00C8601D" w:rsidP="00C8601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1. The fish I caught is (big) than the one you caught. __________________________________________________________________ </w:t>
      </w:r>
    </w:p>
    <w:p w14:paraId="0909F35F" w14:textId="77777777" w:rsidR="00C8601D" w:rsidRDefault="00C8601D" w:rsidP="00C8601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2. That is the (small) umbrella I have ever seen! __________________________________________________________________ </w:t>
      </w:r>
    </w:p>
    <w:p w14:paraId="310880F4" w14:textId="77777777" w:rsidR="00C8601D" w:rsidRDefault="00C8601D" w:rsidP="00C8601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3. She is the (pretty) girl I have ever seen. __________________________________________________________________ </w:t>
      </w:r>
    </w:p>
    <w:p w14:paraId="189F1AFD" w14:textId="77777777" w:rsidR="00C8601D" w:rsidRDefault="00C8601D" w:rsidP="00C8601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4. My friend is (fabulous) than yours. __________________________________________________________________ </w:t>
      </w:r>
    </w:p>
    <w:p w14:paraId="3023C390" w14:textId="77777777" w:rsidR="00C8601D" w:rsidRDefault="00C8601D" w:rsidP="00C8601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5. That building is (large) than the one next to it. __________________________________________________________________ </w:t>
      </w:r>
    </w:p>
    <w:p w14:paraId="3F81428B" w14:textId="77777777" w:rsidR="00C8601D" w:rsidRDefault="00C8601D" w:rsidP="00C8601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6. Who has the (easy) job in our family? __________________________________________________________________ </w:t>
      </w:r>
    </w:p>
    <w:p w14:paraId="0514EF25" w14:textId="67122E25" w:rsidR="00C8601D" w:rsidRPr="00C8601D" w:rsidRDefault="00C8601D" w:rsidP="00C86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601D">
        <w:rPr>
          <w:rFonts w:ascii="TimesNewRomanPSMT" w:eastAsia="Times New Roman" w:hAnsi="TimesNewRomanPSMT" w:cs="Times New Roman"/>
          <w:sz w:val="28"/>
          <w:szCs w:val="28"/>
        </w:rPr>
        <w:t xml:space="preserve">7. Do you think a screwdriver is (useful) than a hammer? __________________________________________________________________ </w:t>
      </w:r>
    </w:p>
    <w:p w14:paraId="7B14DC87" w14:textId="77777777" w:rsidR="007D0552" w:rsidRDefault="007D0552"/>
    <w:sectPr w:rsidR="007D0552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1D"/>
    <w:rsid w:val="007D0552"/>
    <w:rsid w:val="00C8601D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4F544"/>
  <w15:chartTrackingRefBased/>
  <w15:docId w15:val="{93226153-783B-974D-B4DB-4BCC14C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2020-05-06T03:00:00Z</dcterms:created>
  <dcterms:modified xsi:type="dcterms:W3CDTF">2020-05-06T03:02:00Z</dcterms:modified>
</cp:coreProperties>
</file>