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8EC0" w14:textId="77777777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1661">
        <w:rPr>
          <w:rFonts w:ascii="SegoeUI" w:eastAsia="Times New Roman" w:hAnsi="SegoeUI" w:cs="Times New Roman"/>
          <w:sz w:val="26"/>
          <w:szCs w:val="26"/>
        </w:rPr>
        <w:t>Name:</w:t>
      </w:r>
      <w:r w:rsidRPr="00CA1661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CA1661">
        <w:rPr>
          <w:rFonts w:ascii="SegoeUI" w:eastAsia="Times New Roman" w:hAnsi="SegoeUI" w:cs="Times New Roman"/>
          <w:sz w:val="26"/>
          <w:szCs w:val="26"/>
        </w:rPr>
        <w:t>Date:</w:t>
      </w:r>
      <w:r w:rsidRPr="00CA1661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 </w:t>
      </w:r>
    </w:p>
    <w:p w14:paraId="17B02329" w14:textId="77777777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1661">
        <w:rPr>
          <w:rFonts w:ascii="Amaranth" w:eastAsia="Times New Roman" w:hAnsi="Amaranth" w:cs="Times New Roman"/>
          <w:sz w:val="72"/>
          <w:szCs w:val="72"/>
        </w:rPr>
        <w:t xml:space="preserve">Time for a Test! </w:t>
      </w:r>
    </w:p>
    <w:p w14:paraId="7DBE5A53" w14:textId="3BFD3E58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1661">
        <w:rPr>
          <w:rFonts w:ascii="Amaranth" w:eastAsia="Times New Roman" w:hAnsi="Amaranth" w:cs="Times New Roman"/>
          <w:i/>
          <w:iCs/>
          <w:sz w:val="48"/>
          <w:szCs w:val="48"/>
        </w:rPr>
        <w:t xml:space="preserve">Ramona Quimby, Age </w:t>
      </w:r>
      <w:proofErr w:type="gramStart"/>
      <w:r w:rsidRPr="00CA1661">
        <w:rPr>
          <w:rFonts w:ascii="Amaranth" w:eastAsia="Times New Roman" w:hAnsi="Amaranth" w:cs="Times New Roman"/>
          <w:i/>
          <w:iCs/>
          <w:sz w:val="48"/>
          <w:szCs w:val="48"/>
        </w:rPr>
        <w:t xml:space="preserve">8 </w:t>
      </w:r>
      <w:r>
        <w:rPr>
          <w:rFonts w:ascii="Times New Roman" w:eastAsia="Times New Roman" w:hAnsi="Times New Roman" w:cs="Times New Roman"/>
        </w:rPr>
        <w:t xml:space="preserve"> </w:t>
      </w:r>
      <w:r w:rsidRPr="00CA1661">
        <w:rPr>
          <w:rFonts w:ascii="Amaranth" w:eastAsia="Times New Roman" w:hAnsi="Amaranth" w:cs="Times New Roman"/>
          <w:sz w:val="36"/>
          <w:szCs w:val="36"/>
        </w:rPr>
        <w:t>Multiple</w:t>
      </w:r>
      <w:proofErr w:type="gramEnd"/>
      <w:r w:rsidRPr="00CA1661">
        <w:rPr>
          <w:rFonts w:ascii="Amaranth" w:eastAsia="Times New Roman" w:hAnsi="Amaranth" w:cs="Times New Roman"/>
          <w:sz w:val="36"/>
          <w:szCs w:val="36"/>
        </w:rPr>
        <w:t xml:space="preserve"> Choice </w:t>
      </w:r>
    </w:p>
    <w:p w14:paraId="2490DB5B" w14:textId="4E087CB1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CA1661">
        <w:rPr>
          <w:rFonts w:ascii="SegoeUI" w:eastAsia="Times New Roman" w:hAnsi="SegoeUI" w:cs="Times New Roman"/>
          <w:b/>
          <w:bCs/>
        </w:rPr>
        <w:t xml:space="preserve">1. What is Ramona’s sister’s name? </w:t>
      </w:r>
    </w:p>
    <w:p w14:paraId="643BEA8D" w14:textId="60CE70E9" w:rsidR="00CA1661" w:rsidRPr="00CA1661" w:rsidRDefault="00CA1661" w:rsidP="00CA1661">
      <w:pPr>
        <w:spacing w:before="100" w:beforeAutospacing="1" w:after="100" w:afterAutospacing="1"/>
        <w:rPr>
          <w:rFonts w:ascii="SegoeUI" w:eastAsia="Times New Roman" w:hAnsi="SegoeUI" w:cs="Times New Roman"/>
        </w:rPr>
      </w:pPr>
      <w:r w:rsidRPr="00CA1661">
        <w:rPr>
          <w:rFonts w:ascii="SegoeUI" w:eastAsia="Times New Roman" w:hAnsi="SegoeUI" w:cs="Times New Roman"/>
        </w:rPr>
        <w:t xml:space="preserve">(a) Barbara. </w:t>
      </w:r>
      <w:r>
        <w:rPr>
          <w:rFonts w:ascii="SegoeUI" w:eastAsia="Times New Roman" w:hAnsi="SegoeUI" w:cs="Times New Roman"/>
        </w:rPr>
        <w:t xml:space="preserve"> </w:t>
      </w:r>
      <w:r w:rsidRPr="00CA1661">
        <w:rPr>
          <w:rFonts w:ascii="SegoeUI" w:eastAsia="Times New Roman" w:hAnsi="SegoeUI" w:cs="Times New Roman"/>
        </w:rPr>
        <w:t>(b) Dorothy.</w:t>
      </w:r>
      <w:r>
        <w:rPr>
          <w:rFonts w:ascii="SegoeUI" w:eastAsia="Times New Roman" w:hAnsi="SegoeUI" w:cs="Times New Roman"/>
        </w:rPr>
        <w:t xml:space="preserve">     </w:t>
      </w:r>
      <w:r w:rsidRPr="00CA1661">
        <w:rPr>
          <w:rFonts w:ascii="SegoeUI" w:eastAsia="Times New Roman" w:hAnsi="SegoeUI" w:cs="Times New Roman"/>
        </w:rPr>
        <w:t xml:space="preserve"> (c) Ella.</w:t>
      </w:r>
      <w:r>
        <w:rPr>
          <w:rFonts w:ascii="SegoeUI" w:eastAsia="Times New Roman" w:hAnsi="SegoeUI" w:cs="Times New Roman"/>
        </w:rPr>
        <w:t xml:space="preserve">        </w:t>
      </w:r>
      <w:r w:rsidRPr="00CA1661">
        <w:rPr>
          <w:rFonts w:ascii="SegoeUI" w:eastAsia="Times New Roman" w:hAnsi="SegoeUI" w:cs="Times New Roman"/>
        </w:rPr>
        <w:t xml:space="preserve">(d) Beatrice. </w:t>
      </w:r>
    </w:p>
    <w:p w14:paraId="6FF37BFF" w14:textId="77777777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CA1661">
        <w:rPr>
          <w:rFonts w:ascii="SegoeUI" w:eastAsia="Times New Roman" w:hAnsi="SegoeUI" w:cs="Times New Roman"/>
          <w:b/>
          <w:bCs/>
        </w:rPr>
        <w:t xml:space="preserve">2. What does little Willa Jean Kemp want Ramona to do in Chapter 2? </w:t>
      </w:r>
    </w:p>
    <w:p w14:paraId="6AE8CC23" w14:textId="056FEA8D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1661">
        <w:rPr>
          <w:rFonts w:ascii="SegoeUI" w:eastAsia="Times New Roman" w:hAnsi="SegoeUI" w:cs="Times New Roman"/>
        </w:rPr>
        <w:t>(a) Play dress-up.</w:t>
      </w:r>
      <w:r>
        <w:rPr>
          <w:rFonts w:ascii="SegoeUI" w:eastAsia="Times New Roman" w:hAnsi="SegoeUI" w:cs="Times New Roman"/>
        </w:rPr>
        <w:t xml:space="preserve">      </w:t>
      </w:r>
      <w:r w:rsidRPr="00CA1661">
        <w:rPr>
          <w:rFonts w:ascii="SegoeUI" w:eastAsia="Times New Roman" w:hAnsi="SegoeUI" w:cs="Times New Roman"/>
        </w:rPr>
        <w:t xml:space="preserve">(b) Play hide and go seek. </w:t>
      </w:r>
      <w:r>
        <w:rPr>
          <w:rFonts w:ascii="SegoeUI" w:eastAsia="Times New Roman" w:hAnsi="SegoeUI" w:cs="Times New Roman"/>
        </w:rPr>
        <w:t xml:space="preserve">   </w:t>
      </w:r>
      <w:r w:rsidRPr="00CA1661">
        <w:rPr>
          <w:rFonts w:ascii="SegoeUI" w:eastAsia="Times New Roman" w:hAnsi="SegoeUI" w:cs="Times New Roman"/>
        </w:rPr>
        <w:t>(c) Read to her.</w:t>
      </w:r>
      <w:r>
        <w:rPr>
          <w:rFonts w:ascii="SegoeUI" w:eastAsia="Times New Roman" w:hAnsi="SegoeUI" w:cs="Times New Roman"/>
        </w:rPr>
        <w:t xml:space="preserve">    </w:t>
      </w:r>
      <w:r w:rsidRPr="00CA1661">
        <w:rPr>
          <w:rFonts w:ascii="SegoeUI" w:eastAsia="Times New Roman" w:hAnsi="SegoeUI" w:cs="Times New Roman"/>
        </w:rPr>
        <w:t xml:space="preserve">(d) Take her to the mall. </w:t>
      </w:r>
    </w:p>
    <w:p w14:paraId="1B29967D" w14:textId="77777777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CA1661">
        <w:rPr>
          <w:rFonts w:ascii="SegoeUI" w:eastAsia="Times New Roman" w:hAnsi="SegoeUI" w:cs="Times New Roman"/>
          <w:b/>
          <w:bCs/>
        </w:rPr>
        <w:t xml:space="preserve">3. In school, what does Ramona add to her name on her fruit fly jar? </w:t>
      </w:r>
    </w:p>
    <w:p w14:paraId="257EF80D" w14:textId="6C8220F3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1661">
        <w:rPr>
          <w:rFonts w:ascii="SegoeUI" w:eastAsia="Times New Roman" w:hAnsi="SegoeUI" w:cs="Times New Roman"/>
        </w:rPr>
        <w:t>(a) A smiley-face.</w:t>
      </w:r>
      <w:r>
        <w:rPr>
          <w:rFonts w:ascii="SegoeUI" w:eastAsia="Times New Roman" w:hAnsi="SegoeUI" w:cs="Times New Roman"/>
        </w:rPr>
        <w:t xml:space="preserve">      </w:t>
      </w:r>
      <w:r w:rsidRPr="00CA1661">
        <w:rPr>
          <w:rFonts w:ascii="SegoeUI" w:eastAsia="Times New Roman" w:hAnsi="SegoeUI" w:cs="Times New Roman"/>
        </w:rPr>
        <w:t xml:space="preserve">(b) Her middle name. </w:t>
      </w:r>
      <w:r>
        <w:rPr>
          <w:rFonts w:ascii="SegoeUI" w:eastAsia="Times New Roman" w:hAnsi="SegoeUI" w:cs="Times New Roman"/>
        </w:rPr>
        <w:t xml:space="preserve">     </w:t>
      </w:r>
      <w:r w:rsidRPr="00CA1661">
        <w:rPr>
          <w:rFonts w:ascii="SegoeUI" w:eastAsia="Times New Roman" w:hAnsi="SegoeUI" w:cs="Times New Roman"/>
        </w:rPr>
        <w:t>(c) Her address.</w:t>
      </w:r>
      <w:r>
        <w:rPr>
          <w:rFonts w:ascii="SegoeUI" w:eastAsia="Times New Roman" w:hAnsi="SegoeUI" w:cs="Times New Roman"/>
        </w:rPr>
        <w:t xml:space="preserve">      </w:t>
      </w:r>
      <w:r w:rsidRPr="00CA1661">
        <w:rPr>
          <w:rFonts w:ascii="SegoeUI" w:eastAsia="Times New Roman" w:hAnsi="SegoeUI" w:cs="Times New Roman"/>
        </w:rPr>
        <w:t xml:space="preserve">(d) Her age. </w:t>
      </w:r>
    </w:p>
    <w:p w14:paraId="69A221C6" w14:textId="77777777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CA1661">
        <w:rPr>
          <w:rFonts w:ascii="SegoeUI" w:eastAsia="Times New Roman" w:hAnsi="SegoeUI" w:cs="Times New Roman"/>
          <w:b/>
          <w:bCs/>
        </w:rPr>
        <w:t xml:space="preserve">4. What does Mrs. Quimby serve for dinner in Chapter 4 that upsets her daughters? </w:t>
      </w:r>
    </w:p>
    <w:p w14:paraId="0BF6A11E" w14:textId="5E02E560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1661">
        <w:rPr>
          <w:rFonts w:ascii="SegoeUI" w:eastAsia="Times New Roman" w:hAnsi="SegoeUI" w:cs="Times New Roman"/>
        </w:rPr>
        <w:t xml:space="preserve">(a) Chicken thighs. </w:t>
      </w:r>
      <w:r>
        <w:rPr>
          <w:rFonts w:ascii="SegoeUI" w:eastAsia="Times New Roman" w:hAnsi="SegoeUI" w:cs="Times New Roman"/>
        </w:rPr>
        <w:t xml:space="preserve">     </w:t>
      </w:r>
      <w:r w:rsidRPr="00CA1661">
        <w:rPr>
          <w:rFonts w:ascii="SegoeUI" w:eastAsia="Times New Roman" w:hAnsi="SegoeUI" w:cs="Times New Roman"/>
        </w:rPr>
        <w:t>(b) Tongue.</w:t>
      </w:r>
      <w:r>
        <w:rPr>
          <w:rFonts w:ascii="SegoeUI" w:eastAsia="Times New Roman" w:hAnsi="SegoeUI" w:cs="Times New Roman"/>
        </w:rPr>
        <w:t xml:space="preserve">       </w:t>
      </w:r>
      <w:r w:rsidRPr="00CA1661">
        <w:rPr>
          <w:rFonts w:ascii="SegoeUI" w:eastAsia="Times New Roman" w:hAnsi="SegoeUI" w:cs="Times New Roman"/>
        </w:rPr>
        <w:t>(c) Gizzard.</w:t>
      </w:r>
      <w:r>
        <w:rPr>
          <w:rFonts w:ascii="SegoeUI" w:eastAsia="Times New Roman" w:hAnsi="SegoeUI" w:cs="Times New Roman"/>
        </w:rPr>
        <w:t xml:space="preserve">        </w:t>
      </w:r>
      <w:r w:rsidRPr="00CA1661">
        <w:rPr>
          <w:rFonts w:ascii="SegoeUI" w:eastAsia="Times New Roman" w:hAnsi="SegoeUI" w:cs="Times New Roman"/>
        </w:rPr>
        <w:t xml:space="preserve">(d) Fish heads. </w:t>
      </w:r>
    </w:p>
    <w:p w14:paraId="7DA628B9" w14:textId="77777777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CA1661">
        <w:rPr>
          <w:rFonts w:ascii="SegoeUI" w:eastAsia="Times New Roman" w:hAnsi="SegoeUI" w:cs="Times New Roman"/>
          <w:b/>
          <w:bCs/>
        </w:rPr>
        <w:t xml:space="preserve">5. When they prepare dinner, what do Ramona and her sister serve with the pears? </w:t>
      </w:r>
    </w:p>
    <w:p w14:paraId="6A754C92" w14:textId="4606E52C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1661">
        <w:rPr>
          <w:rFonts w:ascii="SegoeUI" w:eastAsia="Times New Roman" w:hAnsi="SegoeUI" w:cs="Times New Roman"/>
        </w:rPr>
        <w:t>(a) Yoghurt.</w:t>
      </w:r>
      <w:r>
        <w:rPr>
          <w:rFonts w:ascii="SegoeUI" w:eastAsia="Times New Roman" w:hAnsi="SegoeUI" w:cs="Times New Roman"/>
        </w:rPr>
        <w:t xml:space="preserve">      </w:t>
      </w:r>
      <w:r w:rsidRPr="00CA1661">
        <w:rPr>
          <w:rFonts w:ascii="SegoeUI" w:eastAsia="Times New Roman" w:hAnsi="SegoeUI" w:cs="Times New Roman"/>
        </w:rPr>
        <w:t>(b) Maraschino cherries.</w:t>
      </w:r>
      <w:r>
        <w:rPr>
          <w:rFonts w:ascii="SegoeUI" w:eastAsia="Times New Roman" w:hAnsi="SegoeUI" w:cs="Times New Roman"/>
        </w:rPr>
        <w:t xml:space="preserve">    </w:t>
      </w:r>
      <w:r w:rsidRPr="00CA1661">
        <w:rPr>
          <w:rFonts w:ascii="SegoeUI" w:eastAsia="Times New Roman" w:hAnsi="SegoeUI" w:cs="Times New Roman"/>
        </w:rPr>
        <w:t>(c) Apricot jam.</w:t>
      </w:r>
      <w:r>
        <w:rPr>
          <w:rFonts w:ascii="SegoeUI" w:eastAsia="Times New Roman" w:hAnsi="SegoeUI" w:cs="Times New Roman"/>
        </w:rPr>
        <w:t xml:space="preserve">    </w:t>
      </w:r>
      <w:r w:rsidRPr="00CA1661">
        <w:rPr>
          <w:rFonts w:ascii="SegoeUI" w:eastAsia="Times New Roman" w:hAnsi="SegoeUI" w:cs="Times New Roman"/>
        </w:rPr>
        <w:t xml:space="preserve">(d) Chocolate covered almonds. </w:t>
      </w:r>
    </w:p>
    <w:p w14:paraId="3AFA8DF1" w14:textId="77777777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CA1661">
        <w:rPr>
          <w:rFonts w:ascii="SegoeUI" w:eastAsia="Times New Roman" w:hAnsi="SegoeUI" w:cs="Times New Roman"/>
          <w:b/>
          <w:bCs/>
        </w:rPr>
        <w:t xml:space="preserve">6. How does Ramona feel when she throws up in her classroom? </w:t>
      </w:r>
    </w:p>
    <w:p w14:paraId="39242514" w14:textId="253117F8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1661">
        <w:rPr>
          <w:rFonts w:ascii="SegoeUI" w:eastAsia="Times New Roman" w:hAnsi="SegoeUI" w:cs="Times New Roman"/>
        </w:rPr>
        <w:t>(a) She is embarrassed.</w:t>
      </w:r>
      <w:r>
        <w:rPr>
          <w:rFonts w:ascii="SegoeUI" w:eastAsia="Times New Roman" w:hAnsi="SegoeUI" w:cs="Times New Roman"/>
        </w:rPr>
        <w:t xml:space="preserve">                        </w:t>
      </w:r>
      <w:r w:rsidRPr="00CA1661">
        <w:rPr>
          <w:rFonts w:ascii="SegoeUI" w:eastAsia="Times New Roman" w:hAnsi="SegoeUI" w:cs="Times New Roman"/>
        </w:rPr>
        <w:t>(b) She is too sick to</w:t>
      </w:r>
      <w:r>
        <w:rPr>
          <w:rFonts w:ascii="SegoeUI" w:eastAsia="Times New Roman" w:hAnsi="SegoeUI" w:cs="Times New Roman"/>
        </w:rPr>
        <w:t xml:space="preserve"> </w:t>
      </w:r>
      <w:r w:rsidRPr="00CA1661">
        <w:rPr>
          <w:rFonts w:ascii="SegoeUI" w:eastAsia="Times New Roman" w:hAnsi="SegoeUI" w:cs="Times New Roman"/>
        </w:rPr>
        <w:t>care about anything.</w:t>
      </w:r>
      <w:r w:rsidRPr="00CA1661">
        <w:rPr>
          <w:rFonts w:ascii="SegoeUI" w:eastAsia="Times New Roman" w:hAnsi="SegoeUI" w:cs="Times New Roman"/>
        </w:rPr>
        <w:br/>
        <w:t xml:space="preserve">(c) She thinks </w:t>
      </w:r>
      <w:proofErr w:type="gramStart"/>
      <w:r w:rsidRPr="00CA1661">
        <w:rPr>
          <w:rFonts w:ascii="SegoeUI" w:eastAsia="Times New Roman" w:hAnsi="SegoeUI" w:cs="Times New Roman"/>
        </w:rPr>
        <w:t>it’s</w:t>
      </w:r>
      <w:proofErr w:type="gramEnd"/>
      <w:r w:rsidRPr="00CA1661">
        <w:rPr>
          <w:rFonts w:ascii="SegoeUI" w:eastAsia="Times New Roman" w:hAnsi="SegoeUI" w:cs="Times New Roman"/>
        </w:rPr>
        <w:t xml:space="preserve"> kind of funny. </w:t>
      </w:r>
      <w:r>
        <w:rPr>
          <w:rFonts w:ascii="SegoeUI" w:eastAsia="Times New Roman" w:hAnsi="SegoeUI" w:cs="Times New Roman"/>
        </w:rPr>
        <w:t xml:space="preserve">       </w:t>
      </w:r>
      <w:r w:rsidRPr="00CA1661">
        <w:rPr>
          <w:rFonts w:ascii="SegoeUI" w:eastAsia="Times New Roman" w:hAnsi="SegoeUI" w:cs="Times New Roman"/>
        </w:rPr>
        <w:t xml:space="preserve">(d) She is glad she is making extra work for the teacher. </w:t>
      </w:r>
    </w:p>
    <w:p w14:paraId="0F8FBCDD" w14:textId="77777777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CA1661">
        <w:rPr>
          <w:rFonts w:ascii="SegoeUI" w:eastAsia="Times New Roman" w:hAnsi="SegoeUI" w:cs="Times New Roman"/>
          <w:b/>
          <w:bCs/>
        </w:rPr>
        <w:t xml:space="preserve">7. How does Ramona get home the day she is sick in school? </w:t>
      </w:r>
    </w:p>
    <w:p w14:paraId="184D3045" w14:textId="56CEA057" w:rsidR="00CA1661" w:rsidRPr="00CA1661" w:rsidRDefault="00CA1661" w:rsidP="00CA1661">
      <w:pPr>
        <w:rPr>
          <w:rFonts w:ascii="Times New Roman" w:eastAsia="Times New Roman" w:hAnsi="Times New Roman" w:cs="Times New Roman"/>
        </w:rPr>
      </w:pPr>
      <w:r w:rsidRPr="00CA1661">
        <w:rPr>
          <w:rFonts w:ascii="SegoeUI" w:eastAsia="Times New Roman" w:hAnsi="SegoeUI" w:cs="Times New Roman"/>
        </w:rPr>
        <w:t>(a) Her father picks her up in the car.</w:t>
      </w:r>
      <w:r>
        <w:rPr>
          <w:rFonts w:ascii="SegoeUI" w:eastAsia="Times New Roman" w:hAnsi="SegoeUI" w:cs="Times New Roman"/>
        </w:rPr>
        <w:t xml:space="preserve">         </w:t>
      </w:r>
      <w:r w:rsidRPr="00CA1661">
        <w:rPr>
          <w:rFonts w:ascii="SegoeUI" w:eastAsia="Times New Roman" w:hAnsi="SegoeUI" w:cs="Times New Roman"/>
        </w:rPr>
        <w:t xml:space="preserve">(b) Her mother picks her up in a taxi. </w:t>
      </w:r>
    </w:p>
    <w:p w14:paraId="6FDE8BF2" w14:textId="77777777" w:rsidR="00CA1661" w:rsidRDefault="00CA1661" w:rsidP="00CA1661">
      <w:pPr>
        <w:rPr>
          <w:rFonts w:ascii="SegoeUI" w:eastAsia="Times New Roman" w:hAnsi="SegoeUI" w:cs="Times New Roman"/>
        </w:rPr>
      </w:pPr>
      <w:r w:rsidRPr="00CA1661">
        <w:rPr>
          <w:rFonts w:ascii="SegoeUI" w:eastAsia="Times New Roman" w:hAnsi="SegoeUI" w:cs="Times New Roman"/>
        </w:rPr>
        <w:t>(c) Her sister comes to the school and walks her home.</w:t>
      </w:r>
      <w:r>
        <w:rPr>
          <w:rFonts w:ascii="SegoeUI" w:eastAsia="Times New Roman" w:hAnsi="SegoeUI" w:cs="Times New Roman"/>
        </w:rPr>
        <w:t xml:space="preserve"> </w:t>
      </w:r>
    </w:p>
    <w:p w14:paraId="64419391" w14:textId="47ABAA9D" w:rsidR="00CA1661" w:rsidRPr="00CA1661" w:rsidRDefault="00CA1661" w:rsidP="00CA1661">
      <w:pPr>
        <w:rPr>
          <w:rFonts w:ascii="Times New Roman" w:eastAsia="Times New Roman" w:hAnsi="Times New Roman" w:cs="Times New Roman"/>
        </w:rPr>
      </w:pPr>
      <w:r w:rsidRPr="00CA1661">
        <w:rPr>
          <w:rFonts w:ascii="SegoeUI" w:eastAsia="Times New Roman" w:hAnsi="SegoeUI" w:cs="Times New Roman"/>
        </w:rPr>
        <w:t xml:space="preserve">(d) Howie’s grandmother picks her up in her car. </w:t>
      </w:r>
    </w:p>
    <w:p w14:paraId="4EDDC670" w14:textId="77777777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CA1661">
        <w:rPr>
          <w:rFonts w:ascii="SegoeUI" w:eastAsia="Times New Roman" w:hAnsi="SegoeUI" w:cs="Times New Roman"/>
          <w:b/>
          <w:bCs/>
        </w:rPr>
        <w:t xml:space="preserve">8. What is “Ramona’s Studio”? </w:t>
      </w:r>
    </w:p>
    <w:p w14:paraId="2D12A369" w14:textId="501AFF96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1661">
        <w:rPr>
          <w:rFonts w:ascii="SegoeUI" w:eastAsia="Times New Roman" w:hAnsi="SegoeUI" w:cs="Times New Roman"/>
        </w:rPr>
        <w:t>(a) Where Ramona practices violin.</w:t>
      </w:r>
      <w:r>
        <w:rPr>
          <w:rFonts w:ascii="SegoeUI" w:eastAsia="Times New Roman" w:hAnsi="SegoeUI" w:cs="Times New Roman"/>
        </w:rPr>
        <w:t xml:space="preserve">   </w:t>
      </w:r>
      <w:r w:rsidRPr="00CA1661">
        <w:rPr>
          <w:rFonts w:ascii="SegoeUI" w:eastAsia="Times New Roman" w:hAnsi="SegoeUI" w:cs="Times New Roman"/>
        </w:rPr>
        <w:t xml:space="preserve">(b) Where Ramona makes things with odds and ends. (c) Where Ramona dances. </w:t>
      </w:r>
      <w:r>
        <w:rPr>
          <w:rFonts w:ascii="SegoeUI" w:eastAsia="Times New Roman" w:hAnsi="SegoeUI" w:cs="Times New Roman"/>
        </w:rPr>
        <w:t xml:space="preserve">                  </w:t>
      </w:r>
      <w:r w:rsidRPr="00CA1661">
        <w:rPr>
          <w:rFonts w:ascii="SegoeUI" w:eastAsia="Times New Roman" w:hAnsi="SegoeUI" w:cs="Times New Roman"/>
        </w:rPr>
        <w:t xml:space="preserve">(d) Where Ramona paints. </w:t>
      </w:r>
    </w:p>
    <w:p w14:paraId="191EB3FA" w14:textId="77777777" w:rsidR="00CA1661" w:rsidRDefault="00CA1661" w:rsidP="00CA1661">
      <w:pPr>
        <w:spacing w:before="100" w:beforeAutospacing="1" w:after="100" w:afterAutospacing="1"/>
        <w:rPr>
          <w:rFonts w:ascii="SegoeUI" w:eastAsia="Times New Roman" w:hAnsi="SegoeUI" w:cs="Times New Roman"/>
        </w:rPr>
      </w:pPr>
    </w:p>
    <w:p w14:paraId="011AC27D" w14:textId="49EB2B4D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CA1661">
        <w:rPr>
          <w:rFonts w:ascii="SegoeUI" w:eastAsia="Times New Roman" w:hAnsi="SegoeUI" w:cs="Times New Roman"/>
          <w:b/>
          <w:bCs/>
        </w:rPr>
        <w:lastRenderedPageBreak/>
        <w:t>9. In Chapter 9, what</w:t>
      </w:r>
      <w:r w:rsidRPr="00CA1661">
        <w:rPr>
          <w:rFonts w:ascii="SegoeUI" w:eastAsia="Times New Roman" w:hAnsi="SegoeUI" w:cs="Times New Roman"/>
          <w:b/>
          <w:bCs/>
        </w:rPr>
        <w:t xml:space="preserve"> </w:t>
      </w:r>
      <w:r w:rsidRPr="00CA1661">
        <w:rPr>
          <w:rFonts w:ascii="SegoeUI" w:eastAsia="Times New Roman" w:hAnsi="SegoeUI" w:cs="Times New Roman"/>
          <w:b/>
          <w:bCs/>
        </w:rPr>
        <w:t xml:space="preserve">does Ramona’s father decide the family should do? </w:t>
      </w:r>
    </w:p>
    <w:p w14:paraId="5B882971" w14:textId="5CDACA1E" w:rsidR="00CA1661" w:rsidRDefault="00CA1661" w:rsidP="00CA1661">
      <w:pPr>
        <w:rPr>
          <w:rFonts w:ascii="SegoeUI" w:eastAsia="Times New Roman" w:hAnsi="SegoeUI" w:cs="Times New Roman"/>
        </w:rPr>
      </w:pPr>
      <w:r w:rsidRPr="00CA1661">
        <w:rPr>
          <w:rFonts w:ascii="SegoeUI" w:eastAsia="Times New Roman" w:hAnsi="SegoeUI" w:cs="Times New Roman"/>
        </w:rPr>
        <w:t>(a) Go out to eat.</w:t>
      </w:r>
      <w:r>
        <w:rPr>
          <w:rFonts w:ascii="SegoeUI" w:eastAsia="Times New Roman" w:hAnsi="SegoeUI" w:cs="Times New Roman"/>
        </w:rPr>
        <w:t xml:space="preserve">    </w:t>
      </w:r>
      <w:r>
        <w:rPr>
          <w:rFonts w:ascii="SegoeUI" w:eastAsia="Times New Roman" w:hAnsi="SegoeUI" w:cs="Times New Roman"/>
        </w:rPr>
        <w:tab/>
      </w:r>
      <w:r>
        <w:rPr>
          <w:rFonts w:ascii="SegoeUI" w:eastAsia="Times New Roman" w:hAnsi="SegoeUI" w:cs="Times New Roman"/>
        </w:rPr>
        <w:tab/>
      </w:r>
      <w:r w:rsidRPr="00CA1661">
        <w:rPr>
          <w:rFonts w:ascii="SegoeUI" w:eastAsia="Times New Roman" w:hAnsi="SegoeUI" w:cs="Times New Roman"/>
        </w:rPr>
        <w:t>(b) Go shopping for bikes for the girls.</w:t>
      </w:r>
      <w:r>
        <w:rPr>
          <w:rFonts w:ascii="SegoeUI" w:eastAsia="Times New Roman" w:hAnsi="SegoeUI" w:cs="Times New Roman"/>
        </w:rPr>
        <w:t xml:space="preserve">    </w:t>
      </w:r>
    </w:p>
    <w:p w14:paraId="7AA3DC38" w14:textId="695D511A" w:rsidR="00CA1661" w:rsidRPr="00CA1661" w:rsidRDefault="00CA1661" w:rsidP="00CA1661">
      <w:pPr>
        <w:rPr>
          <w:rFonts w:ascii="Times New Roman" w:eastAsia="Times New Roman" w:hAnsi="Times New Roman" w:cs="Times New Roman"/>
        </w:rPr>
      </w:pPr>
      <w:r w:rsidRPr="00CA1661">
        <w:rPr>
          <w:rFonts w:ascii="SegoeUI" w:eastAsia="Times New Roman" w:hAnsi="SegoeUI" w:cs="Times New Roman"/>
        </w:rPr>
        <w:t xml:space="preserve">(c) Go on a weekend trip. </w:t>
      </w:r>
      <w:r>
        <w:rPr>
          <w:rFonts w:ascii="SegoeUI" w:eastAsia="Times New Roman" w:hAnsi="SegoeUI" w:cs="Times New Roman"/>
        </w:rPr>
        <w:t xml:space="preserve">     </w:t>
      </w:r>
      <w:r w:rsidRPr="00CA1661">
        <w:rPr>
          <w:rFonts w:ascii="SegoeUI" w:eastAsia="Times New Roman" w:hAnsi="SegoeUI" w:cs="Times New Roman"/>
        </w:rPr>
        <w:t xml:space="preserve">(d) Go visit the girls’ grandparents. </w:t>
      </w:r>
    </w:p>
    <w:p w14:paraId="0C3193DB" w14:textId="00F28B85" w:rsidR="00CA1661" w:rsidRDefault="00CA1661" w:rsidP="00CA1661">
      <w:pPr>
        <w:pStyle w:val="NormalWeb"/>
        <w:rPr>
          <w:rFonts w:ascii="Amaranth" w:hAnsi="Amaranth"/>
          <w:sz w:val="36"/>
          <w:szCs w:val="36"/>
        </w:rPr>
      </w:pPr>
      <w:r w:rsidRPr="00CA1661">
        <w:rPr>
          <w:rFonts w:ascii="SegoeUI" w:hAnsi="SegoeUI"/>
          <w:sz w:val="16"/>
          <w:szCs w:val="16"/>
        </w:rPr>
        <w:t xml:space="preserve"> </w:t>
      </w:r>
      <w:r>
        <w:rPr>
          <w:rFonts w:ascii="Amaranth" w:hAnsi="Amaranth"/>
          <w:sz w:val="36"/>
          <w:szCs w:val="36"/>
        </w:rPr>
        <w:t xml:space="preserve">Short Answer </w:t>
      </w:r>
      <w:r>
        <w:rPr>
          <w:rFonts w:ascii="Amaranth" w:hAnsi="Amaranth"/>
          <w:sz w:val="36"/>
          <w:szCs w:val="36"/>
        </w:rPr>
        <w:t>(2 points each answer)</w:t>
      </w:r>
    </w:p>
    <w:p w14:paraId="71B3503F" w14:textId="77777777" w:rsidR="00CA1661" w:rsidRDefault="00CA1661" w:rsidP="00CA1661">
      <w:pPr>
        <w:pStyle w:val="NormalWeb"/>
      </w:pPr>
      <w:r>
        <w:rPr>
          <w:rFonts w:ascii="Segoe UI Historic" w:hAnsi="Segoe UI Historic" w:cs="Segoe UI Historic"/>
        </w:rPr>
        <w:t xml:space="preserve">10. </w:t>
      </w:r>
      <w:r>
        <w:rPr>
          <w:rFonts w:ascii="SegoeUI" w:hAnsi="SegoeUI"/>
        </w:rPr>
        <w:t xml:space="preserve">Minor characters in a book are those who sometimes play an important part in a story but don’t appear for long or very often. Choose a minor character from the novel and describe him or her in a few sentences. </w:t>
      </w:r>
    </w:p>
    <w:p w14:paraId="4FBCE54A" w14:textId="7628D157" w:rsidR="00CA1661" w:rsidRDefault="00CA1661" w:rsidP="00CA1661">
      <w:pPr>
        <w:pStyle w:val="NormalWeb"/>
        <w:rPr>
          <w:rFonts w:ascii="Segoe UI Historic" w:hAnsi="Segoe UI Historic" w:cs="Segoe UI Historic"/>
        </w:rPr>
      </w:pPr>
    </w:p>
    <w:p w14:paraId="16F3E3A1" w14:textId="77777777" w:rsidR="00E970F2" w:rsidRDefault="00E970F2" w:rsidP="00CA1661">
      <w:pPr>
        <w:pStyle w:val="NormalWeb"/>
        <w:rPr>
          <w:rFonts w:ascii="Segoe UI Historic" w:hAnsi="Segoe UI Historic" w:cs="Segoe UI Historic"/>
        </w:rPr>
      </w:pPr>
    </w:p>
    <w:p w14:paraId="6D2BD8BF" w14:textId="46270156" w:rsidR="00CA1661" w:rsidRDefault="00CA1661" w:rsidP="00CA1661">
      <w:pPr>
        <w:pStyle w:val="NormalWeb"/>
        <w:rPr>
          <w:rFonts w:ascii="Segoe UI Historic" w:hAnsi="Segoe UI Historic" w:cs="Segoe UI Historic"/>
        </w:rPr>
      </w:pPr>
    </w:p>
    <w:p w14:paraId="358ABE31" w14:textId="77777777" w:rsidR="00E970F2" w:rsidRDefault="00CA1661" w:rsidP="00E970F2">
      <w:pPr>
        <w:pStyle w:val="NormalWeb"/>
      </w:pPr>
      <w:r>
        <w:rPr>
          <w:rFonts w:ascii="Segoe UI Historic" w:hAnsi="Segoe UI Historic" w:cs="Segoe UI Historic"/>
        </w:rPr>
        <w:t xml:space="preserve">11. </w:t>
      </w:r>
      <w:r w:rsidR="00E970F2">
        <w:rPr>
          <w:rFonts w:ascii="SegoeUI" w:hAnsi="SegoeUI"/>
        </w:rPr>
        <w:t xml:space="preserve">The novel tells the story from Ramona’s point of view. What kind of things do we learn about Ramona by having the story told from her point of view? </w:t>
      </w:r>
    </w:p>
    <w:p w14:paraId="616B1416" w14:textId="27810816" w:rsidR="00CA1661" w:rsidRDefault="00CA1661" w:rsidP="00CA1661">
      <w:pPr>
        <w:pStyle w:val="NormalWeb"/>
        <w:rPr>
          <w:rFonts w:ascii="Segoe UI Historic" w:hAnsi="Segoe UI Historic" w:cs="Segoe UI Historic"/>
        </w:rPr>
      </w:pPr>
    </w:p>
    <w:p w14:paraId="536187B0" w14:textId="5F9F4D8B" w:rsidR="00E970F2" w:rsidRDefault="00E970F2" w:rsidP="00CA1661">
      <w:pPr>
        <w:pStyle w:val="NormalWeb"/>
        <w:rPr>
          <w:rFonts w:ascii="Segoe UI Historic" w:hAnsi="Segoe UI Historic" w:cs="Segoe UI Historic"/>
        </w:rPr>
      </w:pPr>
    </w:p>
    <w:p w14:paraId="7D6EA8D5" w14:textId="194FDD55" w:rsidR="00E970F2" w:rsidRDefault="00E970F2" w:rsidP="00CA1661">
      <w:pPr>
        <w:pStyle w:val="NormalWeb"/>
        <w:rPr>
          <w:rFonts w:ascii="Segoe UI Historic" w:hAnsi="Segoe UI Historic" w:cs="Segoe UI Historic"/>
        </w:rPr>
      </w:pPr>
    </w:p>
    <w:p w14:paraId="7DD5B6B4" w14:textId="6702AB1D" w:rsidR="00E970F2" w:rsidRDefault="00E970F2" w:rsidP="00E970F2">
      <w:pPr>
        <w:pStyle w:val="NormalWeb"/>
      </w:pPr>
      <w:r>
        <w:rPr>
          <w:rFonts w:ascii="Segoe UI Historic" w:hAnsi="Segoe UI Historic" w:cs="Segoe UI Historic"/>
        </w:rPr>
        <w:t xml:space="preserve">12. </w:t>
      </w:r>
      <w:r>
        <w:rPr>
          <w:rFonts w:ascii="SegoeUI" w:hAnsi="SegoeUI"/>
        </w:rPr>
        <w:t xml:space="preserve">The setting of a story is where or when it takes place. List three different places where action takes place in </w:t>
      </w:r>
      <w:r>
        <w:rPr>
          <w:rFonts w:ascii="SegoeUI" w:hAnsi="SegoeUI"/>
          <w:i/>
          <w:iCs/>
        </w:rPr>
        <w:t>Ramona Quimby, Age 8</w:t>
      </w:r>
      <w:r>
        <w:rPr>
          <w:rFonts w:ascii="SegoeUI" w:hAnsi="SegoeUI"/>
        </w:rPr>
        <w:t>. Describe one of them</w:t>
      </w:r>
      <w:r>
        <w:rPr>
          <w:rFonts w:ascii="SegoeUI" w:hAnsi="SegoeUI"/>
        </w:rPr>
        <w:t>.</w:t>
      </w:r>
    </w:p>
    <w:p w14:paraId="27EAB35D" w14:textId="0ACF0F5B" w:rsidR="00E970F2" w:rsidRPr="00CA1661" w:rsidRDefault="00E970F2" w:rsidP="00CA1661">
      <w:pPr>
        <w:pStyle w:val="NormalWeb"/>
        <w:rPr>
          <w:rFonts w:ascii="Segoe UI Historic" w:hAnsi="Segoe UI Historic" w:cs="Segoe UI Historic"/>
        </w:rPr>
      </w:pPr>
    </w:p>
    <w:p w14:paraId="34C7B9CC" w14:textId="65020283" w:rsidR="00CA1661" w:rsidRPr="00CA1661" w:rsidRDefault="00CA1661" w:rsidP="00CA16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823BAA4" w14:textId="77777777" w:rsidR="005235ED" w:rsidRDefault="005235ED"/>
    <w:sectPr w:rsidR="005235ED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Amaranth">
    <w:altName w:val="Cambria"/>
    <w:panose1 w:val="020B0604020202020204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61"/>
    <w:rsid w:val="005235ED"/>
    <w:rsid w:val="00CA1661"/>
    <w:rsid w:val="00E970F2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F619C"/>
  <w15:chartTrackingRefBased/>
  <w15:docId w15:val="{44DDF465-F865-CD4D-8881-D668B90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6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2020-04-29T19:15:00Z</dcterms:created>
  <dcterms:modified xsi:type="dcterms:W3CDTF">2020-04-29T19:26:00Z</dcterms:modified>
</cp:coreProperties>
</file>