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160E" w14:textId="77777777" w:rsidR="002D4339" w:rsidRDefault="00DD48A6">
      <w:pPr>
        <w:spacing w:after="0" w:line="259" w:lineRule="auto"/>
        <w:ind w:left="0" w:firstLine="0"/>
      </w:pPr>
      <w:r>
        <w:rPr>
          <w:sz w:val="24"/>
        </w:rPr>
        <w:t xml:space="preserve">                                              </w:t>
      </w:r>
    </w:p>
    <w:p w14:paraId="2F16F56C" w14:textId="77777777" w:rsidR="002D4339" w:rsidRDefault="00DD48A6">
      <w:pPr>
        <w:spacing w:after="19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9B692A" wp14:editId="791E4227">
                <wp:extent cx="1685925" cy="524958"/>
                <wp:effectExtent l="0" t="0" r="0" b="0"/>
                <wp:docPr id="1821" name="Group 1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524958"/>
                          <a:chOff x="0" y="0"/>
                          <a:chExt cx="1685925" cy="524958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270" y="47925"/>
                            <a:ext cx="74030" cy="297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A1E35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44546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270" y="269715"/>
                            <a:ext cx="84589" cy="339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70F80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44546A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1" style="width:132.75pt;height:41.3353pt;mso-position-horizontal-relative:char;mso-position-vertical-relative:line" coordsize="16859,5249">
                <v:rect id="Rectangle 8" style="position:absolute;width:740;height:2970;left:12;top: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44546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845;height:3394;left:12;top:2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44546a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" style="position:absolute;width:16859;height:4286;left:0;top:0;" filled="f">
                  <v:imagedata r:id="rId6"/>
                </v:shape>
              </v:group>
            </w:pict>
          </mc:Fallback>
        </mc:AlternateContent>
      </w:r>
    </w:p>
    <w:p w14:paraId="1ED1FE03" w14:textId="77777777" w:rsidR="002D4339" w:rsidRDefault="00DD48A6">
      <w:pPr>
        <w:pStyle w:val="Heading1"/>
        <w:ind w:left="-5"/>
      </w:pPr>
      <w:r>
        <w:t>Subordinating conjunctions</w:t>
      </w:r>
      <w:r>
        <w:rPr>
          <w:color w:val="000000"/>
        </w:rPr>
        <w:t xml:space="preserve"> </w:t>
      </w:r>
    </w:p>
    <w:p w14:paraId="790A8164" w14:textId="77777777" w:rsidR="002D4339" w:rsidRDefault="00DD48A6">
      <w:pPr>
        <w:spacing w:after="0" w:line="259" w:lineRule="auto"/>
        <w:ind w:left="-2" w:right="-59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DCCBF7" wp14:editId="69899347">
                <wp:extent cx="6324600" cy="19050"/>
                <wp:effectExtent l="0" t="0" r="0" b="0"/>
                <wp:docPr id="1820" name="Group 1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19050"/>
                          <a:chOff x="0" y="0"/>
                          <a:chExt cx="6324600" cy="19050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32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44546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0" style="width:498pt;height:1.5pt;mso-position-horizontal-relative:char;mso-position-vertical-relative:line" coordsize="63246,190">
                <v:shape id="Shape 30" style="position:absolute;width:63246;height:0;left:0;top:0;" coordsize="6324600,0" path="m0,0l6324600,0">
                  <v:stroke weight="1.5pt" endcap="flat" joinstyle="miter" miterlimit="10" on="true" color="#44546a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14:paraId="2312E466" w14:textId="77777777" w:rsidR="002D4339" w:rsidRDefault="00DD48A6">
      <w:pPr>
        <w:spacing w:after="0" w:line="259" w:lineRule="auto"/>
        <w:ind w:left="-5"/>
      </w:pPr>
      <w:r>
        <w:rPr>
          <w:color w:val="44546A"/>
          <w:sz w:val="24"/>
        </w:rPr>
        <w:t>Grade 3 Conjunctions Worksheet</w:t>
      </w:r>
      <w:r>
        <w:rPr>
          <w:sz w:val="24"/>
        </w:rPr>
        <w:t xml:space="preserve">  </w:t>
      </w:r>
    </w:p>
    <w:p w14:paraId="26D0D554" w14:textId="77777777" w:rsidR="002D4339" w:rsidRDefault="00DD48A6">
      <w:pPr>
        <w:spacing w:after="2" w:line="259" w:lineRule="auto"/>
        <w:ind w:left="0" w:firstLine="0"/>
      </w:pPr>
      <w:r>
        <w:rPr>
          <w:sz w:val="24"/>
        </w:rPr>
        <w:t xml:space="preserve"> </w:t>
      </w:r>
    </w:p>
    <w:p w14:paraId="3494BACD" w14:textId="77777777" w:rsidR="002D4339" w:rsidRDefault="00DD48A6">
      <w:pPr>
        <w:spacing w:after="0"/>
        <w:ind w:left="-5"/>
      </w:pPr>
      <w:r>
        <w:t xml:space="preserve">Complete the sentences with a conjunction from the word bank. Circle all the commas. </w:t>
      </w:r>
    </w:p>
    <w:p w14:paraId="48CF28A8" w14:textId="77777777" w:rsidR="002D4339" w:rsidRDefault="00DD48A6">
      <w:pPr>
        <w:spacing w:after="0" w:line="259" w:lineRule="auto"/>
        <w:ind w:left="0" w:right="-63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E3EEBF" wp14:editId="0C4AFB11">
                <wp:extent cx="6351905" cy="1641940"/>
                <wp:effectExtent l="0" t="0" r="0" b="0"/>
                <wp:docPr id="1822" name="Group 1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905" cy="1641940"/>
                          <a:chOff x="0" y="0"/>
                          <a:chExt cx="6351905" cy="1641940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56505" y="66915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E6D4F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082921" y="209803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8C9B7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082921" y="410210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093AB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082921" y="619760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9DD35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082921" y="820038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8F805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082921" y="1029588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29325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082921" y="1229995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36609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082921" y="1439799"/>
                            <a:ext cx="66991" cy="26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51739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336868" y="214488"/>
                            <a:ext cx="4581589" cy="140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1589" h="1400302">
                                <a:moveTo>
                                  <a:pt x="0" y="233426"/>
                                </a:moveTo>
                                <a:cubicBezTo>
                                  <a:pt x="0" y="104521"/>
                                  <a:pt x="104457" y="0"/>
                                  <a:pt x="233363" y="0"/>
                                </a:cubicBezTo>
                                <a:lnTo>
                                  <a:pt x="4348163" y="0"/>
                                </a:lnTo>
                                <a:cubicBezTo>
                                  <a:pt x="4477068" y="0"/>
                                  <a:pt x="4581589" y="104521"/>
                                  <a:pt x="4581589" y="233426"/>
                                </a:cubicBezTo>
                                <a:lnTo>
                                  <a:pt x="4581589" y="1166876"/>
                                </a:lnTo>
                                <a:cubicBezTo>
                                  <a:pt x="4581589" y="1295781"/>
                                  <a:pt x="4477068" y="1400302"/>
                                  <a:pt x="4348163" y="1400302"/>
                                </a:cubicBezTo>
                                <a:lnTo>
                                  <a:pt x="233363" y="1400302"/>
                                </a:lnTo>
                                <a:cubicBezTo>
                                  <a:pt x="104457" y="1400302"/>
                                  <a:pt x="0" y="1295781"/>
                                  <a:pt x="0" y="1166876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44546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" name="Rectangle 1803"/>
                        <wps:cNvSpPr/>
                        <wps:spPr>
                          <a:xfrm>
                            <a:off x="2107565" y="324103"/>
                            <a:ext cx="135774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F464B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44546A"/>
                                  <w:u w:val="single" w:color="44546A"/>
                                </w:rPr>
                                <w:t>Word bank: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4" name="Rectangle 1804"/>
                        <wps:cNvSpPr/>
                        <wps:spPr>
                          <a:xfrm>
                            <a:off x="3128010" y="324103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B35A5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001014" y="600710"/>
                            <a:ext cx="48513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A1A28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4546A"/>
                                </w:rPr>
                                <w:t>after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363726" y="600710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39F50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326640" y="600710"/>
                            <a:ext cx="91818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73FBB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4546A"/>
                                </w:rPr>
                                <w:t>because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022981" y="600710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5FEE8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910076" y="600710"/>
                            <a:ext cx="703103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19033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4546A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443984" y="600710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011BD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686435" y="924813"/>
                            <a:ext cx="1311242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57435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4546A"/>
                                </w:rPr>
                                <w:t>even though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668780" y="924813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8CA71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479421" y="924813"/>
                            <a:ext cx="526122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B16F5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4546A"/>
                                </w:rPr>
                                <w:t>once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880106" y="924813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CE75D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957701" y="924813"/>
                            <a:ext cx="563977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F5613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4546A"/>
                                </w:rPr>
                                <w:t>since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386580" y="924813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506B5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020191" y="1249045"/>
                            <a:ext cx="420793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F50D2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4546A"/>
                                </w:rPr>
                                <w:t>until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335151" y="1249045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06D5E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469769" y="1249045"/>
                            <a:ext cx="564978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B83F9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4546A"/>
                                </w:rPr>
                                <w:t>when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889631" y="1249045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A7FCE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976624" y="1249045"/>
                            <a:ext cx="527123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41AB6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4546A"/>
                                </w:rPr>
                                <w:t>while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377055" y="1249045"/>
                            <a:ext cx="66991" cy="268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8B94D" w14:textId="77777777" w:rsidR="002D4339" w:rsidRDefault="00DD4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2" style="width:500.15pt;height:129.287pt;mso-position-horizontal-relative:char;mso-position-vertical-relative:line" coordsize="63519,16419">
                <v:shape id="Picture 34" style="position:absolute;width:12954;height:12954;left:50565;top:669;" filled="f">
                  <v:imagedata r:id="rId8"/>
                </v:shape>
                <v:rect id="Rectangle 38" style="position:absolute;width:669;height:2688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669;height:2688;left:50829;top:2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669;height:2688;left:50829;top:4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669;height:2688;left:50829;top:6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669;height:2688;left:50829;top:8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3" style="position:absolute;width:669;height:2688;left:50829;top:10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669;height:2688;left:50829;top:12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669;height:2688;left:50829;top:14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98" style="position:absolute;width:45815;height:14003;left:3368;top:2144;" coordsize="4581589,1400302" path="m0,233426c0,104521,104457,0,233363,0l4348163,0c4477068,0,4581589,104521,4581589,233426l4581589,1166876c4581589,1295781,4477068,1400302,4348163,1400302l233363,1400302c104457,1400302,0,1295781,0,1166876x">
                  <v:stroke weight="2.25pt" endcap="flat" joinstyle="miter" miterlimit="10" on="true" color="#44546a"/>
                  <v:fill on="false" color="#000000" opacity="0"/>
                </v:shape>
                <v:rect id="Rectangle 1803" style="position:absolute;width:13577;height:2688;left:21075;top:3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color w:val="44546a"/>
                            <w:u w:val="single" w:color="44546a"/>
                          </w:rPr>
                          <w:t xml:space="preserve">Word bank:</w:t>
                        </w:r>
                      </w:p>
                    </w:txbxContent>
                  </v:textbox>
                </v:rect>
                <v:rect id="Rectangle 1804" style="position:absolute;width:669;height:2688;left:31280;top:32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4851;height:2688;left:10010;top:6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44546a"/>
                          </w:rPr>
                          <w:t xml:space="preserve">after</w:t>
                        </w:r>
                      </w:p>
                    </w:txbxContent>
                  </v:textbox>
                </v:rect>
                <v:rect id="Rectangle 103" style="position:absolute;width:669;height:2688;left:13637;top:6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9181;height:2688;left:23266;top:6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44546a"/>
                          </w:rPr>
                          <w:t xml:space="preserve">because</w:t>
                        </w:r>
                      </w:p>
                    </w:txbxContent>
                  </v:textbox>
                </v:rect>
                <v:rect id="Rectangle 105" style="position:absolute;width:669;height:2688;left:30229;top:6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style="position:absolute;width:7031;height:2688;left:39100;top:6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44546a"/>
                          </w:rPr>
                          <w:t xml:space="preserve">before</w:t>
                        </w:r>
                      </w:p>
                    </w:txbxContent>
                  </v:textbox>
                </v:rect>
                <v:rect id="Rectangle 107" style="position:absolute;width:669;height:2688;left:44439;top:60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style="position:absolute;width:13112;height:2688;left:6864;top:9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44546a"/>
                          </w:rPr>
                          <w:t xml:space="preserve">even though</w:t>
                        </w:r>
                      </w:p>
                    </w:txbxContent>
                  </v:textbox>
                </v:rect>
                <v:rect id="Rectangle 109" style="position:absolute;width:669;height:2688;left:16687;top:9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style="position:absolute;width:5261;height:2688;left:24794;top:9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44546a"/>
                          </w:rPr>
                          <w:t xml:space="preserve">once</w:t>
                        </w:r>
                      </w:p>
                    </w:txbxContent>
                  </v:textbox>
                </v:rect>
                <v:rect id="Rectangle 111" style="position:absolute;width:669;height:2688;left:28801;top:9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style="position:absolute;width:5639;height:2688;left:39577;top:9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44546a"/>
                          </w:rPr>
                          <w:t xml:space="preserve">since</w:t>
                        </w:r>
                      </w:p>
                    </w:txbxContent>
                  </v:textbox>
                </v:rect>
                <v:rect id="Rectangle 113" style="position:absolute;width:669;height:2688;left:43865;top:9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style="position:absolute;width:4207;height:2688;left:10201;top:12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44546a"/>
                          </w:rPr>
                          <w:t xml:space="preserve">until</w:t>
                        </w:r>
                      </w:p>
                    </w:txbxContent>
                  </v:textbox>
                </v:rect>
                <v:rect id="Rectangle 115" style="position:absolute;width:669;height:2688;left:13351;top:12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style="position:absolute;width:5649;height:2688;left:24697;top:12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44546a"/>
                          </w:rPr>
                          <w:t xml:space="preserve">when</w:t>
                        </w:r>
                      </w:p>
                    </w:txbxContent>
                  </v:textbox>
                </v:rect>
                <v:rect id="Rectangle 117" style="position:absolute;width:669;height:2688;left:28896;top:12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style="position:absolute;width:5271;height:2688;left:39766;top:12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44546a"/>
                          </w:rPr>
                          <w:t xml:space="preserve">while</w:t>
                        </w:r>
                      </w:p>
                    </w:txbxContent>
                  </v:textbox>
                </v:rect>
                <v:rect id="Rectangle 119" style="position:absolute;width:669;height:2688;left:43770;top:12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E579B3C" w14:textId="77777777" w:rsidR="002D4339" w:rsidRDefault="00DD48A6">
      <w:pPr>
        <w:spacing w:after="457" w:line="259" w:lineRule="auto"/>
        <w:ind w:left="0" w:right="1416" w:firstLine="0"/>
        <w:jc w:val="right"/>
      </w:pPr>
      <w:r>
        <w:t xml:space="preserve"> </w:t>
      </w:r>
    </w:p>
    <w:p w14:paraId="11EB1D59" w14:textId="77777777" w:rsidR="002D4339" w:rsidRDefault="00DD48A6">
      <w:pPr>
        <w:numPr>
          <w:ilvl w:val="0"/>
          <w:numId w:val="1"/>
        </w:numPr>
        <w:ind w:hanging="720"/>
      </w:pPr>
      <w:r>
        <w:t xml:space="preserve">We need to cut the apples </w:t>
      </w:r>
      <w:r>
        <w:rPr>
          <w:u w:val="single" w:color="000000"/>
        </w:rPr>
        <w:t>__</w:t>
      </w:r>
      <w:r>
        <w:rPr>
          <w:b/>
          <w:color w:val="FF0000"/>
          <w:u w:val="single" w:color="000000"/>
        </w:rPr>
        <w:t>before</w:t>
      </w:r>
      <w:r>
        <w:rPr>
          <w:u w:val="single" w:color="000000"/>
        </w:rPr>
        <w:t>__</w:t>
      </w:r>
      <w:r>
        <w:t xml:space="preserve"> we make the pie. </w:t>
      </w:r>
    </w:p>
    <w:p w14:paraId="03D19CED" w14:textId="77777777" w:rsidR="002D4339" w:rsidRDefault="00DD48A6">
      <w:pPr>
        <w:numPr>
          <w:ilvl w:val="0"/>
          <w:numId w:val="1"/>
        </w:numPr>
        <w:ind w:hanging="720"/>
      </w:pPr>
      <w:r>
        <w:t xml:space="preserve">___________ we make the </w:t>
      </w:r>
      <w:proofErr w:type="gramStart"/>
      <w:r>
        <w:t>pie,</w:t>
      </w:r>
      <w:proofErr w:type="gramEnd"/>
      <w:r>
        <w:t xml:space="preserve"> we need to cut the apples. </w:t>
      </w:r>
    </w:p>
    <w:p w14:paraId="1B7DEF6A" w14:textId="77777777" w:rsidR="002D4339" w:rsidRDefault="00DD48A6">
      <w:pPr>
        <w:numPr>
          <w:ilvl w:val="0"/>
          <w:numId w:val="1"/>
        </w:numPr>
        <w:ind w:hanging="720"/>
      </w:pPr>
      <w:r>
        <w:t xml:space="preserve">___________ you are ready, we should go. </w:t>
      </w:r>
    </w:p>
    <w:p w14:paraId="49567BA4" w14:textId="77777777" w:rsidR="002D4339" w:rsidRDefault="00DD48A6">
      <w:pPr>
        <w:numPr>
          <w:ilvl w:val="0"/>
          <w:numId w:val="1"/>
        </w:numPr>
        <w:ind w:hanging="720"/>
      </w:pPr>
      <w:r>
        <w:t xml:space="preserve">She watched the scary movie ___________ she was scared. </w:t>
      </w:r>
    </w:p>
    <w:p w14:paraId="15D21D05" w14:textId="77777777" w:rsidR="002D4339" w:rsidRDefault="00DD48A6">
      <w:pPr>
        <w:numPr>
          <w:ilvl w:val="0"/>
          <w:numId w:val="1"/>
        </w:numPr>
        <w:ind w:hanging="720"/>
      </w:pPr>
      <w:r>
        <w:t>We missed the first part of the movie _______</w:t>
      </w:r>
      <w:r>
        <w:t xml:space="preserve">____ we were late. </w:t>
      </w:r>
    </w:p>
    <w:p w14:paraId="38B00582" w14:textId="77777777" w:rsidR="002D4339" w:rsidRDefault="00DD48A6">
      <w:pPr>
        <w:numPr>
          <w:ilvl w:val="0"/>
          <w:numId w:val="1"/>
        </w:numPr>
        <w:ind w:hanging="720"/>
      </w:pPr>
      <w:r>
        <w:t xml:space="preserve">___________ the grass is </w:t>
      </w:r>
      <w:proofErr w:type="gramStart"/>
      <w:r>
        <w:t>cut,</w:t>
      </w:r>
      <w:proofErr w:type="gramEnd"/>
      <w:r>
        <w:t xml:space="preserve"> we can play croquet. </w:t>
      </w:r>
    </w:p>
    <w:p w14:paraId="53D02B03" w14:textId="77777777" w:rsidR="002D4339" w:rsidRDefault="00DD48A6">
      <w:pPr>
        <w:numPr>
          <w:ilvl w:val="0"/>
          <w:numId w:val="1"/>
        </w:numPr>
        <w:ind w:hanging="720"/>
      </w:pPr>
      <w:r>
        <w:t xml:space="preserve">You should drink your tea ___________ the water is hot. </w:t>
      </w:r>
    </w:p>
    <w:p w14:paraId="740EE34F" w14:textId="77777777" w:rsidR="002D4339" w:rsidRDefault="00DD48A6">
      <w:pPr>
        <w:numPr>
          <w:ilvl w:val="0"/>
          <w:numId w:val="1"/>
        </w:numPr>
        <w:ind w:hanging="720"/>
      </w:pPr>
      <w:r>
        <w:t xml:space="preserve">___________ you are the </w:t>
      </w:r>
      <w:proofErr w:type="gramStart"/>
      <w:r>
        <w:t>boss,</w:t>
      </w:r>
      <w:proofErr w:type="gramEnd"/>
      <w:r>
        <w:t xml:space="preserve"> you can listen to people. </w:t>
      </w:r>
    </w:p>
    <w:p w14:paraId="7A334A01" w14:textId="77777777" w:rsidR="002D4339" w:rsidRDefault="00DD48A6">
      <w:pPr>
        <w:numPr>
          <w:ilvl w:val="0"/>
          <w:numId w:val="1"/>
        </w:numPr>
        <w:ind w:hanging="720"/>
      </w:pPr>
      <w:r>
        <w:t xml:space="preserve">It has to get very cold ___________ the pond freezes. </w:t>
      </w:r>
    </w:p>
    <w:p w14:paraId="019AA43D" w14:textId="4645BD44" w:rsidR="002D4339" w:rsidRDefault="00DD48A6" w:rsidP="00DD48A6">
      <w:pPr>
        <w:numPr>
          <w:ilvl w:val="0"/>
          <w:numId w:val="1"/>
        </w:numPr>
        <w:spacing w:after="647"/>
        <w:ind w:hanging="720"/>
      </w:pPr>
      <w:r>
        <w:t>___________ the</w:t>
      </w:r>
      <w:r>
        <w:t xml:space="preserve"> pond freezes, it has to get very cold. </w:t>
      </w:r>
      <w:r w:rsidRPr="00DD48A6">
        <w:rPr>
          <w:sz w:val="20"/>
        </w:rPr>
        <w:t xml:space="preserve"> </w:t>
      </w:r>
    </w:p>
    <w:sectPr w:rsidR="002D4339">
      <w:pgSz w:w="12240" w:h="15840"/>
      <w:pgMar w:top="233" w:right="1433" w:bottom="275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C37C6"/>
    <w:multiLevelType w:val="hybridMultilevel"/>
    <w:tmpl w:val="A8ECFE94"/>
    <w:lvl w:ilvl="0" w:tplc="101C483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4680C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D4650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CA60F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DF21C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4ED813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8A60B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C4250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B84DB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AB16C3"/>
    <w:multiLevelType w:val="hybridMultilevel"/>
    <w:tmpl w:val="C980EB32"/>
    <w:lvl w:ilvl="0" w:tplc="70A49C5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41644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5C08D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1FE22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AA2DB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F60CF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BC6C1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D5687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E266B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39"/>
    <w:rsid w:val="002D4339"/>
    <w:rsid w:val="00D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B3FE"/>
  <w15:docId w15:val="{95FE59D1-B69C-864A-89E8-D0021794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76" w:line="250" w:lineRule="auto"/>
      <w:ind w:left="10" w:hanging="10"/>
    </w:pPr>
    <w:rPr>
      <w:rFonts w:ascii="Arial" w:eastAsia="Arial" w:hAnsi="Arial" w:cs="Arial"/>
      <w:color w:val="000000"/>
      <w:sz w:val="29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44546A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outlineLvl w:val="1"/>
    </w:pPr>
    <w:rPr>
      <w:rFonts w:ascii="Arial" w:eastAsia="Arial" w:hAnsi="Arial" w:cs="Arial"/>
      <w:b/>
      <w:color w:val="44546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44546A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4546A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Subordinating conjunctions Worksheet</dc:title>
  <dc:subject>Grade 3 Conjunctions Worksheet: Subordinating conjunctions</dc:subject>
  <dc:creator>K5 Learning</dc:creator>
  <cp:keywords>conjunctions, subordinating conjunctions, grammar, grade 3,  worksheet, english</cp:keywords>
  <cp:lastModifiedBy>Microsoft Office User</cp:lastModifiedBy>
  <cp:revision>2</cp:revision>
  <dcterms:created xsi:type="dcterms:W3CDTF">2020-04-29T01:04:00Z</dcterms:created>
  <dcterms:modified xsi:type="dcterms:W3CDTF">2020-04-29T01:04:00Z</dcterms:modified>
</cp:coreProperties>
</file>